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D0" w:rsidRPr="000C1977" w:rsidRDefault="000C1977" w:rsidP="000C1977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bookmarkStart w:id="0" w:name="_GoBack"/>
      <w:r w:rsidRPr="000C1977">
        <w:rPr>
          <w:rFonts w:ascii="Times New Roman" w:hAnsi="Times New Roman" w:cs="Times New Roman"/>
          <w:sz w:val="48"/>
          <w:szCs w:val="24"/>
        </w:rPr>
        <w:t>Вопросы-ответы</w:t>
      </w:r>
    </w:p>
    <w:bookmarkEnd w:id="0"/>
    <w:p w:rsidR="000123D0" w:rsidRPr="000C1977" w:rsidRDefault="000C1977" w:rsidP="000C1977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C1977">
        <w:rPr>
          <w:rFonts w:ascii="Times New Roman" w:hAnsi="Times New Roman" w:cs="Times New Roman"/>
          <w:sz w:val="28"/>
          <w:szCs w:val="24"/>
        </w:rPr>
        <w:t xml:space="preserve">Ады и </w:t>
      </w:r>
      <w:proofErr w:type="spellStart"/>
      <w:r w:rsidRPr="000C1977">
        <w:rPr>
          <w:rFonts w:ascii="Times New Roman" w:hAnsi="Times New Roman" w:cs="Times New Roman"/>
          <w:sz w:val="28"/>
          <w:szCs w:val="24"/>
        </w:rPr>
        <w:t>раи</w:t>
      </w:r>
      <w:proofErr w:type="spellEnd"/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77">
        <w:rPr>
          <w:rFonts w:ascii="Times New Roman" w:hAnsi="Times New Roman" w:cs="Times New Roman"/>
          <w:sz w:val="24"/>
          <w:szCs w:val="24"/>
        </w:rPr>
        <w:t xml:space="preserve">Вопрос: Свами, существует ли рай и ад в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Адвайте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или это все сказки?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77">
        <w:rPr>
          <w:rFonts w:ascii="Times New Roman" w:hAnsi="Times New Roman" w:cs="Times New Roman"/>
          <w:sz w:val="24"/>
          <w:szCs w:val="24"/>
        </w:rPr>
        <w:t xml:space="preserve">Ответ: Вопрос существования или не существования в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Адвайте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</w:t>
      </w:r>
      <w:r w:rsidR="000C1977">
        <w:rPr>
          <w:rFonts w:ascii="Times New Roman" w:hAnsi="Times New Roman" w:cs="Times New Roman"/>
          <w:sz w:val="24"/>
          <w:szCs w:val="24"/>
        </w:rPr>
        <w:t>–</w:t>
      </w:r>
      <w:r w:rsidRPr="000C1977">
        <w:rPr>
          <w:rFonts w:ascii="Times New Roman" w:hAnsi="Times New Roman" w:cs="Times New Roman"/>
          <w:sz w:val="24"/>
          <w:szCs w:val="24"/>
        </w:rPr>
        <w:t xml:space="preserve"> это вопрос наших взглядов на мир, нашего воззрения и нашей кармы. Для кого-то</w:t>
      </w:r>
      <w:r w:rsidR="000C1977">
        <w:rPr>
          <w:rFonts w:ascii="Times New Roman" w:hAnsi="Times New Roman" w:cs="Times New Roman"/>
          <w:sz w:val="24"/>
          <w:szCs w:val="24"/>
        </w:rPr>
        <w:t xml:space="preserve"> – </w:t>
      </w:r>
      <w:r w:rsidRPr="000C1977">
        <w:rPr>
          <w:rFonts w:ascii="Times New Roman" w:hAnsi="Times New Roman" w:cs="Times New Roman"/>
          <w:sz w:val="24"/>
          <w:szCs w:val="24"/>
        </w:rPr>
        <w:t>да, для кого-то</w:t>
      </w:r>
      <w:r w:rsidR="000C1977">
        <w:rPr>
          <w:rFonts w:ascii="Times New Roman" w:hAnsi="Times New Roman" w:cs="Times New Roman"/>
          <w:sz w:val="24"/>
          <w:szCs w:val="24"/>
        </w:rPr>
        <w:t xml:space="preserve"> – </w:t>
      </w:r>
      <w:r w:rsidRPr="000C1977">
        <w:rPr>
          <w:rFonts w:ascii="Times New Roman" w:hAnsi="Times New Roman" w:cs="Times New Roman"/>
          <w:sz w:val="24"/>
          <w:szCs w:val="24"/>
        </w:rPr>
        <w:t>нет.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3D0" w:rsidRPr="000C1977" w:rsidRDefault="000C1977" w:rsidP="000C1977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C1977">
        <w:rPr>
          <w:rFonts w:ascii="Times New Roman" w:hAnsi="Times New Roman" w:cs="Times New Roman"/>
          <w:sz w:val="32"/>
          <w:szCs w:val="24"/>
        </w:rPr>
        <w:t>Реальность миров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77">
        <w:rPr>
          <w:rFonts w:ascii="Times New Roman" w:hAnsi="Times New Roman" w:cs="Times New Roman"/>
          <w:sz w:val="24"/>
          <w:szCs w:val="24"/>
        </w:rPr>
        <w:t>Если для вас этот мир реален,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>вы сами как личность реальны,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>если ваши мысли,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>эмоции,</w:t>
      </w:r>
      <w:r w:rsidR="000C1977">
        <w:rPr>
          <w:rFonts w:ascii="Times New Roman" w:hAnsi="Times New Roman" w:cs="Times New Roman"/>
          <w:sz w:val="24"/>
          <w:szCs w:val="24"/>
        </w:rPr>
        <w:t xml:space="preserve"> восприятие реально</w:t>
      </w:r>
      <w:r w:rsidRPr="000C1977">
        <w:rPr>
          <w:rFonts w:ascii="Times New Roman" w:hAnsi="Times New Roman" w:cs="Times New Roman"/>
          <w:sz w:val="24"/>
          <w:szCs w:val="24"/>
        </w:rPr>
        <w:t>,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>то и при перерождении,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 xml:space="preserve">и в следующих жизнях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раи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ады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будут реальны,</w:t>
      </w:r>
      <w:r w:rsidR="000C1977">
        <w:rPr>
          <w:rFonts w:ascii="Times New Roman" w:hAnsi="Times New Roman" w:cs="Times New Roman"/>
          <w:sz w:val="24"/>
          <w:szCs w:val="24"/>
        </w:rPr>
        <w:t xml:space="preserve"> а место</w:t>
      </w:r>
      <w:r w:rsidRPr="000C1977">
        <w:rPr>
          <w:rFonts w:ascii="Times New Roman" w:hAnsi="Times New Roman" w:cs="Times New Roman"/>
          <w:sz w:val="24"/>
          <w:szCs w:val="24"/>
        </w:rPr>
        <w:t>,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>куда вы попадете,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>где переродитесь, целиком будет определять ваша карма.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77">
        <w:rPr>
          <w:rFonts w:ascii="Times New Roman" w:hAnsi="Times New Roman" w:cs="Times New Roman"/>
          <w:sz w:val="24"/>
          <w:szCs w:val="24"/>
        </w:rPr>
        <w:t>Если в этой жизни ваша личность,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>окружающий мир,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>ваши мнения,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>ваша воля,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>эмоции для вас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>нереальны,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 xml:space="preserve">и вы, будучи в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или созерцательном присутствии видите их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пустотность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и иллюзорность настолько глубоко, чтобы прозревать свет,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>легко отрешаться от них,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>то и при перерождении они будут для вас нереальны.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77">
        <w:rPr>
          <w:rFonts w:ascii="Times New Roman" w:hAnsi="Times New Roman" w:cs="Times New Roman"/>
          <w:sz w:val="24"/>
          <w:szCs w:val="24"/>
        </w:rPr>
        <w:t>Пока мы не пробуждены для нас реально есть и рай и ад.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 xml:space="preserve">Когда мы пробуждены, они становятся частью нас самих, преображаясь в мирные и гневные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внутренних и внешних божеств.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3D0" w:rsidRPr="000C1977" w:rsidRDefault="000C1977" w:rsidP="000C1977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C1977">
        <w:rPr>
          <w:rFonts w:ascii="Times New Roman" w:hAnsi="Times New Roman" w:cs="Times New Roman"/>
          <w:sz w:val="32"/>
          <w:szCs w:val="24"/>
        </w:rPr>
        <w:t>Раи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77">
        <w:rPr>
          <w:rFonts w:ascii="Times New Roman" w:hAnsi="Times New Roman" w:cs="Times New Roman"/>
          <w:sz w:val="24"/>
          <w:szCs w:val="24"/>
        </w:rPr>
        <w:t>Рай существует и он не снаружи, а внутри нас, в тонком астральном измерении, и он настолько же реален, насколько для нас реальны наши чистые, возвышенные мысли и эмоции (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саттвик-бхава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>)</w:t>
      </w:r>
      <w:r w:rsidR="000C1977">
        <w:rPr>
          <w:rFonts w:ascii="Times New Roman" w:hAnsi="Times New Roman" w:cs="Times New Roman"/>
          <w:sz w:val="24"/>
          <w:szCs w:val="24"/>
        </w:rPr>
        <w:t xml:space="preserve"> – </w:t>
      </w:r>
      <w:r w:rsidRPr="000C1977">
        <w:rPr>
          <w:rFonts w:ascii="Times New Roman" w:hAnsi="Times New Roman" w:cs="Times New Roman"/>
          <w:sz w:val="24"/>
          <w:szCs w:val="24"/>
        </w:rPr>
        <w:t>любовь, радость, красота, вера, преданность, ясность, утонченность.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77">
        <w:rPr>
          <w:rFonts w:ascii="Times New Roman" w:hAnsi="Times New Roman" w:cs="Times New Roman"/>
          <w:sz w:val="24"/>
          <w:szCs w:val="24"/>
        </w:rPr>
        <w:t>Такие райские миры проявляются как чистые астральные области, с населяющими их жителями</w:t>
      </w:r>
      <w:r w:rsidR="000C1977">
        <w:rPr>
          <w:rFonts w:ascii="Times New Roman" w:hAnsi="Times New Roman" w:cs="Times New Roman"/>
          <w:sz w:val="24"/>
          <w:szCs w:val="24"/>
        </w:rPr>
        <w:t xml:space="preserve"> – </w:t>
      </w:r>
      <w:r w:rsidRPr="000C1977">
        <w:rPr>
          <w:rFonts w:ascii="Times New Roman" w:hAnsi="Times New Roman" w:cs="Times New Roman"/>
          <w:sz w:val="24"/>
          <w:szCs w:val="24"/>
        </w:rPr>
        <w:t xml:space="preserve">чистые страны, как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раи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</w:t>
      </w:r>
      <w:r w:rsidR="000C19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сварга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локи</w:t>
      </w:r>
      <w:proofErr w:type="spellEnd"/>
      <w:r w:rsidR="000C1977">
        <w:rPr>
          <w:rFonts w:ascii="Times New Roman" w:hAnsi="Times New Roman" w:cs="Times New Roman"/>
          <w:sz w:val="24"/>
          <w:szCs w:val="24"/>
        </w:rPr>
        <w:t>»</w:t>
      </w:r>
      <w:r w:rsidRPr="000C1977">
        <w:rPr>
          <w:rFonts w:ascii="Times New Roman" w:hAnsi="Times New Roman" w:cs="Times New Roman"/>
          <w:sz w:val="24"/>
          <w:szCs w:val="24"/>
        </w:rPr>
        <w:t>, миры богов.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 xml:space="preserve">Как чудесные небесные рощи из целебных священных деревьев, как великолепные дворцы, храмы, пагоды, беседки, </w:t>
      </w:r>
      <w:r w:rsidRPr="000C1977">
        <w:rPr>
          <w:rFonts w:ascii="Times New Roman" w:hAnsi="Times New Roman" w:cs="Times New Roman"/>
          <w:sz w:val="24"/>
          <w:szCs w:val="24"/>
        </w:rPr>
        <w:lastRenderedPageBreak/>
        <w:t>с изящными формами, как люди с красивыми телами и лицами, как чистые источники, леса, горы, озера в чистых странах, нектары, эликсиры, снадобья, волшебные атрибуты, учения, мистические животные.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>Все эти миры создаются Брахмой</w:t>
      </w:r>
      <w:r w:rsidR="000C1977">
        <w:rPr>
          <w:rFonts w:ascii="Times New Roman" w:hAnsi="Times New Roman" w:cs="Times New Roman"/>
          <w:sz w:val="24"/>
          <w:szCs w:val="24"/>
        </w:rPr>
        <w:t>-</w:t>
      </w:r>
      <w:r w:rsidRPr="000C1977">
        <w:rPr>
          <w:rFonts w:ascii="Times New Roman" w:hAnsi="Times New Roman" w:cs="Times New Roman"/>
          <w:sz w:val="24"/>
          <w:szCs w:val="24"/>
        </w:rPr>
        <w:t>Творцом и умами живых существ.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 xml:space="preserve">Миры, создаваемые Брахмой, именуются первичным творением, миры, создаваемые умами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джив</w:t>
      </w:r>
      <w:proofErr w:type="spellEnd"/>
      <w:r w:rsidR="000C1977">
        <w:rPr>
          <w:rFonts w:ascii="Times New Roman" w:hAnsi="Times New Roman" w:cs="Times New Roman"/>
          <w:sz w:val="24"/>
          <w:szCs w:val="24"/>
        </w:rPr>
        <w:t xml:space="preserve"> – </w:t>
      </w:r>
      <w:r w:rsidRPr="000C1977">
        <w:rPr>
          <w:rFonts w:ascii="Times New Roman" w:hAnsi="Times New Roman" w:cs="Times New Roman"/>
          <w:sz w:val="24"/>
          <w:szCs w:val="24"/>
        </w:rPr>
        <w:t xml:space="preserve">живых существ именуются </w:t>
      </w:r>
      <w:r w:rsidR="000C1977">
        <w:rPr>
          <w:rFonts w:ascii="Times New Roman" w:hAnsi="Times New Roman" w:cs="Times New Roman"/>
          <w:sz w:val="24"/>
          <w:szCs w:val="24"/>
        </w:rPr>
        <w:t>«</w:t>
      </w:r>
      <w:r w:rsidRPr="000C1977">
        <w:rPr>
          <w:rFonts w:ascii="Times New Roman" w:hAnsi="Times New Roman" w:cs="Times New Roman"/>
          <w:sz w:val="24"/>
          <w:szCs w:val="24"/>
        </w:rPr>
        <w:t>вторичным творением</w:t>
      </w:r>
      <w:r w:rsidR="000C1977">
        <w:rPr>
          <w:rFonts w:ascii="Times New Roman" w:hAnsi="Times New Roman" w:cs="Times New Roman"/>
          <w:sz w:val="24"/>
          <w:szCs w:val="24"/>
        </w:rPr>
        <w:t>»</w:t>
      </w:r>
      <w:r w:rsidRPr="000C1977">
        <w:rPr>
          <w:rFonts w:ascii="Times New Roman" w:hAnsi="Times New Roman" w:cs="Times New Roman"/>
          <w:sz w:val="24"/>
          <w:szCs w:val="24"/>
        </w:rPr>
        <w:t>.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977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в тонком теле живем внутри гигантского сновидения Творца</w:t>
      </w:r>
      <w:r w:rsidR="000C1977">
        <w:rPr>
          <w:rFonts w:ascii="Times New Roman" w:hAnsi="Times New Roman" w:cs="Times New Roman"/>
          <w:sz w:val="24"/>
          <w:szCs w:val="24"/>
        </w:rPr>
        <w:t xml:space="preserve"> – </w:t>
      </w:r>
      <w:r w:rsidRPr="000C1977">
        <w:rPr>
          <w:rFonts w:ascii="Times New Roman" w:hAnsi="Times New Roman" w:cs="Times New Roman"/>
          <w:sz w:val="24"/>
          <w:szCs w:val="24"/>
        </w:rPr>
        <w:t>Брахмы, при этом мы сами участвуем в этом творении. И все это игра энергии Единого сознания</w:t>
      </w:r>
      <w:r w:rsidR="000C1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чит</w:t>
      </w:r>
      <w:r w:rsidR="000C1977">
        <w:rPr>
          <w:rFonts w:ascii="Times New Roman" w:hAnsi="Times New Roman" w:cs="Times New Roman"/>
          <w:sz w:val="24"/>
          <w:szCs w:val="24"/>
        </w:rPr>
        <w:t>-</w:t>
      </w:r>
      <w:r w:rsidRPr="000C1977">
        <w:rPr>
          <w:rFonts w:ascii="Times New Roman" w:hAnsi="Times New Roman" w:cs="Times New Roman"/>
          <w:sz w:val="24"/>
          <w:szCs w:val="24"/>
        </w:rPr>
        <w:t>шакти</w:t>
      </w:r>
      <w:r w:rsidR="000C1977">
        <w:rPr>
          <w:rFonts w:ascii="Times New Roman" w:hAnsi="Times New Roman" w:cs="Times New Roman"/>
          <w:sz w:val="24"/>
          <w:szCs w:val="24"/>
        </w:rPr>
        <w:t>-</w:t>
      </w:r>
      <w:r w:rsidRPr="000C1977">
        <w:rPr>
          <w:rFonts w:ascii="Times New Roman" w:hAnsi="Times New Roman" w:cs="Times New Roman"/>
          <w:sz w:val="24"/>
          <w:szCs w:val="24"/>
        </w:rPr>
        <w:t>виласа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>.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77">
        <w:rPr>
          <w:rFonts w:ascii="Times New Roman" w:hAnsi="Times New Roman" w:cs="Times New Roman"/>
          <w:sz w:val="24"/>
          <w:szCs w:val="24"/>
        </w:rPr>
        <w:t>Поскольку живых существ бесчисленно много, то и миров также много.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3D0" w:rsidRPr="000C1977" w:rsidRDefault="000C1977" w:rsidP="000C1977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1977">
        <w:rPr>
          <w:rFonts w:ascii="Times New Roman" w:hAnsi="Times New Roman" w:cs="Times New Roman"/>
          <w:sz w:val="32"/>
          <w:szCs w:val="32"/>
        </w:rPr>
        <w:t>Ады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77">
        <w:rPr>
          <w:rFonts w:ascii="Times New Roman" w:hAnsi="Times New Roman" w:cs="Times New Roman"/>
          <w:sz w:val="24"/>
          <w:szCs w:val="24"/>
        </w:rPr>
        <w:t xml:space="preserve">Ады тоже существуют. И они также реальны для нас, насколько для нас реальны гнев, злоба, страх, ненависть, ужас, мрак,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тамасичные и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раджасичные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энергии.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>Из этих эмоций создаются целые области, наполненные живыми существами. И эти существа страдают, будучи погруженные в эти энергии.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977">
        <w:rPr>
          <w:rFonts w:ascii="Times New Roman" w:hAnsi="Times New Roman" w:cs="Times New Roman"/>
          <w:sz w:val="24"/>
          <w:szCs w:val="24"/>
        </w:rPr>
        <w:t>Одним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кажется будто они тонут в огненной лаве, другим</w:t>
      </w:r>
      <w:r w:rsidR="000C1977">
        <w:rPr>
          <w:rFonts w:ascii="Times New Roman" w:hAnsi="Times New Roman" w:cs="Times New Roman"/>
          <w:sz w:val="24"/>
          <w:szCs w:val="24"/>
        </w:rPr>
        <w:t xml:space="preserve"> – </w:t>
      </w:r>
      <w:r w:rsidRPr="000C1977">
        <w:rPr>
          <w:rFonts w:ascii="Times New Roman" w:hAnsi="Times New Roman" w:cs="Times New Roman"/>
          <w:sz w:val="24"/>
          <w:szCs w:val="24"/>
        </w:rPr>
        <w:t>будто они попали в лес мече-острых деревьев, третьим</w:t>
      </w:r>
      <w:r w:rsidR="000C1977">
        <w:rPr>
          <w:rFonts w:ascii="Times New Roman" w:hAnsi="Times New Roman" w:cs="Times New Roman"/>
          <w:sz w:val="24"/>
          <w:szCs w:val="24"/>
        </w:rPr>
        <w:t xml:space="preserve"> – </w:t>
      </w:r>
      <w:r w:rsidRPr="000C1977">
        <w:rPr>
          <w:rFonts w:ascii="Times New Roman" w:hAnsi="Times New Roman" w:cs="Times New Roman"/>
          <w:sz w:val="24"/>
          <w:szCs w:val="24"/>
        </w:rPr>
        <w:t>будто их разрезают и протыкают служители бога Ямы острыми мечами или топорами, или они попали между скал, сдавливающих их.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 xml:space="preserve">Четвертым кажется, будто они пьют расплавленное железо или обнимают раскаленную статую или их тела умирают, а затем оживают снова. Кажется, будто конца нет мучениям живых существ в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адах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>.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977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эти видения иллюзорны, они созданы нечистыми тамасичными и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раджасичными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мыслями живых существ, но для страдающих существ они также реальны, как реальна наша жизнь в человеческом мире.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977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в нашем мире, бывают люди часто страдают из за эмоций, надуманных страхов и проблем</w:t>
      </w:r>
      <w:r w:rsidR="000C1977">
        <w:rPr>
          <w:rFonts w:ascii="Times New Roman" w:hAnsi="Times New Roman" w:cs="Times New Roman"/>
          <w:sz w:val="24"/>
          <w:szCs w:val="24"/>
        </w:rPr>
        <w:t xml:space="preserve"> – </w:t>
      </w:r>
      <w:r w:rsidRPr="000C1977">
        <w:rPr>
          <w:rFonts w:ascii="Times New Roman" w:hAnsi="Times New Roman" w:cs="Times New Roman"/>
          <w:sz w:val="24"/>
          <w:szCs w:val="24"/>
        </w:rPr>
        <w:t>гордыни, ревности, зависти и как им не объясняй иллюзорность их мыслей, им это не помогает, потому что они не в состоянии понять.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3D0" w:rsidRPr="000C1977" w:rsidRDefault="000C1977" w:rsidP="000C1977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C1977">
        <w:rPr>
          <w:rFonts w:ascii="Times New Roman" w:hAnsi="Times New Roman" w:cs="Times New Roman"/>
          <w:sz w:val="32"/>
          <w:szCs w:val="24"/>
        </w:rPr>
        <w:t xml:space="preserve">Взгляд </w:t>
      </w:r>
      <w:proofErr w:type="spellStart"/>
      <w:r w:rsidRPr="000C1977">
        <w:rPr>
          <w:rFonts w:ascii="Times New Roman" w:hAnsi="Times New Roman" w:cs="Times New Roman"/>
          <w:sz w:val="32"/>
          <w:szCs w:val="24"/>
        </w:rPr>
        <w:t>адвайты</w:t>
      </w:r>
      <w:proofErr w:type="spellEnd"/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77">
        <w:rPr>
          <w:rFonts w:ascii="Times New Roman" w:hAnsi="Times New Roman" w:cs="Times New Roman"/>
          <w:sz w:val="24"/>
          <w:szCs w:val="24"/>
        </w:rPr>
        <w:lastRenderedPageBreak/>
        <w:t xml:space="preserve">Нет разницы между переживаниями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раев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и адов и нашим переживанием нашего мира. И те и другие миры одинаково иллюзорны и нереальны и одинаково реальны.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77">
        <w:rPr>
          <w:rFonts w:ascii="Times New Roman" w:hAnsi="Times New Roman" w:cs="Times New Roman"/>
          <w:sz w:val="24"/>
          <w:szCs w:val="24"/>
        </w:rPr>
        <w:t xml:space="preserve">И также, как мы привязаны к этому нашему плотному миру, всерьез считая его реальностью, так другие существа привязаны к своему миру обитания, для них их мир также реален. Хотя как все мы знаем из философии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>, все эти миры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>иллюзорны, все они</w:t>
      </w:r>
      <w:r w:rsidR="000C1977">
        <w:rPr>
          <w:rFonts w:ascii="Times New Roman" w:hAnsi="Times New Roman" w:cs="Times New Roman"/>
          <w:sz w:val="24"/>
          <w:szCs w:val="24"/>
        </w:rPr>
        <w:t xml:space="preserve"> – </w:t>
      </w:r>
      <w:r w:rsidRPr="000C1977">
        <w:rPr>
          <w:rFonts w:ascii="Times New Roman" w:hAnsi="Times New Roman" w:cs="Times New Roman"/>
          <w:sz w:val="24"/>
          <w:szCs w:val="24"/>
        </w:rPr>
        <w:t>игра энергии Абсолюта.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77">
        <w:rPr>
          <w:rFonts w:ascii="Times New Roman" w:hAnsi="Times New Roman" w:cs="Times New Roman"/>
          <w:sz w:val="24"/>
          <w:szCs w:val="24"/>
        </w:rPr>
        <w:t xml:space="preserve">Идя по пути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мы учимся не желать небес и не страшиться адов. Мы не связываем свое будущее с ними.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 xml:space="preserve">Мы учимся видеть и то и другое как Единое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недвойственное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сознание. Однако это нелегко.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>Карме всегда нелегко противостоять.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>Ведь и в этом наше мире желать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>это одно, а реализовать совсем другое.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77">
        <w:rPr>
          <w:rFonts w:ascii="Times New Roman" w:hAnsi="Times New Roman" w:cs="Times New Roman"/>
          <w:sz w:val="24"/>
          <w:szCs w:val="24"/>
        </w:rPr>
        <w:t xml:space="preserve">Например, несмотря на воззрение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в нашем мире мы все равно подвергаемся законам физики своего мира, так и в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раях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адах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>, даже если сознание наше не подвергается. Если вы в них попадаете, физика этих миров будет влиять на вас, если, конечно, вы не си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ддх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или не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>.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3D0" w:rsidRPr="000C1977" w:rsidRDefault="000C1977" w:rsidP="000C1977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C1977">
        <w:rPr>
          <w:rFonts w:ascii="Times New Roman" w:hAnsi="Times New Roman" w:cs="Times New Roman"/>
          <w:sz w:val="32"/>
          <w:szCs w:val="24"/>
        </w:rPr>
        <w:t>Создавать заслуги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77">
        <w:rPr>
          <w:rFonts w:ascii="Times New Roman" w:hAnsi="Times New Roman" w:cs="Times New Roman"/>
          <w:sz w:val="24"/>
          <w:szCs w:val="24"/>
        </w:rPr>
        <w:t xml:space="preserve">Поэтому копить райские заслуги, </w:t>
      </w:r>
      <w:r w:rsidR="000C19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сукрити</w:t>
      </w:r>
      <w:proofErr w:type="spellEnd"/>
      <w:r w:rsidR="000C1977">
        <w:rPr>
          <w:rFonts w:ascii="Times New Roman" w:hAnsi="Times New Roman" w:cs="Times New Roman"/>
          <w:sz w:val="24"/>
          <w:szCs w:val="24"/>
        </w:rPr>
        <w:t>»</w:t>
      </w:r>
      <w:r w:rsidRPr="000C1977">
        <w:rPr>
          <w:rFonts w:ascii="Times New Roman" w:hAnsi="Times New Roman" w:cs="Times New Roman"/>
          <w:sz w:val="24"/>
          <w:szCs w:val="24"/>
        </w:rPr>
        <w:t xml:space="preserve">, </w:t>
      </w:r>
      <w:r w:rsidR="000C19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пунья</w:t>
      </w:r>
      <w:proofErr w:type="spellEnd"/>
      <w:r w:rsidR="000C1977">
        <w:rPr>
          <w:rFonts w:ascii="Times New Roman" w:hAnsi="Times New Roman" w:cs="Times New Roman"/>
          <w:sz w:val="24"/>
          <w:szCs w:val="24"/>
        </w:rPr>
        <w:t>»</w:t>
      </w:r>
      <w:r w:rsidRPr="000C1977">
        <w:rPr>
          <w:rFonts w:ascii="Times New Roman" w:hAnsi="Times New Roman" w:cs="Times New Roman"/>
          <w:sz w:val="24"/>
          <w:szCs w:val="24"/>
        </w:rPr>
        <w:t xml:space="preserve">, означает увеличивать свет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в своей карме, и избегать адских грехов</w:t>
      </w:r>
      <w:r w:rsidR="000C1977">
        <w:rPr>
          <w:rFonts w:ascii="Times New Roman" w:hAnsi="Times New Roman" w:cs="Times New Roman"/>
          <w:sz w:val="24"/>
          <w:szCs w:val="24"/>
        </w:rPr>
        <w:t xml:space="preserve">, </w:t>
      </w:r>
      <w:r w:rsidRPr="000C1977">
        <w:rPr>
          <w:rFonts w:ascii="Times New Roman" w:hAnsi="Times New Roman" w:cs="Times New Roman"/>
          <w:sz w:val="24"/>
          <w:szCs w:val="24"/>
        </w:rPr>
        <w:t xml:space="preserve">означает уменьшать груз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в карме, это не пустые слова.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 xml:space="preserve">Избегайте нечистых, гневных и злобных мыслей, злобной речи, свято держитесь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ахимсы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и вы не увидите адов в следующих жизнях.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977">
        <w:rPr>
          <w:rFonts w:ascii="Times New Roman" w:hAnsi="Times New Roman" w:cs="Times New Roman"/>
          <w:sz w:val="24"/>
          <w:szCs w:val="24"/>
        </w:rPr>
        <w:t>Поддерживайте</w:t>
      </w:r>
      <w:proofErr w:type="spellEnd"/>
      <w:r w:rsidR="000C1977">
        <w:rPr>
          <w:rFonts w:ascii="Times New Roman" w:hAnsi="Times New Roman" w:cs="Times New Roman"/>
          <w:sz w:val="24"/>
          <w:szCs w:val="24"/>
        </w:rPr>
        <w:t xml:space="preserve"> в себе любящие</w:t>
      </w:r>
      <w:r w:rsidRPr="000C1977">
        <w:rPr>
          <w:rFonts w:ascii="Times New Roman" w:hAnsi="Times New Roman" w:cs="Times New Roman"/>
          <w:sz w:val="24"/>
          <w:szCs w:val="24"/>
        </w:rPr>
        <w:t>,</w:t>
      </w:r>
      <w:r w:rsidR="000C1977">
        <w:rPr>
          <w:rFonts w:ascii="Times New Roman" w:hAnsi="Times New Roman" w:cs="Times New Roman"/>
          <w:sz w:val="24"/>
          <w:szCs w:val="24"/>
        </w:rPr>
        <w:t xml:space="preserve"> </w:t>
      </w:r>
      <w:r w:rsidRPr="000C1977">
        <w:rPr>
          <w:rFonts w:ascii="Times New Roman" w:hAnsi="Times New Roman" w:cs="Times New Roman"/>
          <w:sz w:val="24"/>
          <w:szCs w:val="24"/>
        </w:rPr>
        <w:t>сострадательные, возвышенные, чистые мысли, любите хвалите других людей, даже если ваш ум не видит за что именно их любить и вы будете жить в райских измерениях в следующих жизнях.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977">
        <w:rPr>
          <w:rFonts w:ascii="Times New Roman" w:hAnsi="Times New Roman" w:cs="Times New Roman"/>
          <w:sz w:val="24"/>
          <w:szCs w:val="24"/>
        </w:rPr>
        <w:t>Соблюдайте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977">
        <w:rPr>
          <w:rFonts w:ascii="Times New Roman" w:hAnsi="Times New Roman" w:cs="Times New Roman"/>
          <w:sz w:val="24"/>
          <w:szCs w:val="24"/>
        </w:rPr>
        <w:t>самаи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>, прославляйте и восхваляйте святых прибежища, служите Дхарме, почитайте божественные энергии, и вы будете жить в чистых землях йогов-садху.</w:t>
      </w:r>
    </w:p>
    <w:p w:rsidR="000123D0" w:rsidRPr="000C1977" w:rsidRDefault="000123D0" w:rsidP="000C19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977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0C1977">
        <w:rPr>
          <w:rFonts w:ascii="Times New Roman" w:hAnsi="Times New Roman" w:cs="Times New Roman"/>
          <w:sz w:val="24"/>
          <w:szCs w:val="24"/>
        </w:rPr>
        <w:t xml:space="preserve"> закон кармы, он работает как часы или аптекарские весы.</w:t>
      </w:r>
    </w:p>
    <w:p w:rsidR="00E87EDB" w:rsidRPr="000C1977" w:rsidRDefault="000123D0" w:rsidP="000C1977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1977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spellStart"/>
      <w:r w:rsidRPr="000C1977">
        <w:rPr>
          <w:rFonts w:ascii="Times New Roman" w:hAnsi="Times New Roman" w:cs="Times New Roman"/>
          <w:i/>
          <w:sz w:val="24"/>
          <w:szCs w:val="24"/>
        </w:rPr>
        <w:t>сатсанга</w:t>
      </w:r>
      <w:proofErr w:type="spellEnd"/>
      <w:r w:rsidRPr="000C1977">
        <w:rPr>
          <w:rFonts w:ascii="Times New Roman" w:hAnsi="Times New Roman" w:cs="Times New Roman"/>
          <w:i/>
          <w:sz w:val="24"/>
          <w:szCs w:val="24"/>
        </w:rPr>
        <w:t xml:space="preserve"> Шри Гуру Свами </w:t>
      </w:r>
      <w:proofErr w:type="spellStart"/>
      <w:r w:rsidRPr="000C1977">
        <w:rPr>
          <w:rFonts w:ascii="Times New Roman" w:hAnsi="Times New Roman" w:cs="Times New Roman"/>
          <w:i/>
          <w:sz w:val="24"/>
          <w:szCs w:val="24"/>
        </w:rPr>
        <w:t>Вишнудевананда</w:t>
      </w:r>
      <w:proofErr w:type="spellEnd"/>
      <w:r w:rsidRPr="000C1977">
        <w:rPr>
          <w:rFonts w:ascii="Times New Roman" w:hAnsi="Times New Roman" w:cs="Times New Roman"/>
          <w:i/>
          <w:sz w:val="24"/>
          <w:szCs w:val="24"/>
        </w:rPr>
        <w:t xml:space="preserve"> Гири</w:t>
      </w:r>
    </w:p>
    <w:sectPr w:rsidR="00E87EDB" w:rsidRPr="000C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D0"/>
    <w:rsid w:val="000123D0"/>
    <w:rsid w:val="000C1977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A09F4-720E-42D8-8011-6C52F982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3</cp:revision>
  <dcterms:created xsi:type="dcterms:W3CDTF">2016-07-19T12:51:00Z</dcterms:created>
  <dcterms:modified xsi:type="dcterms:W3CDTF">2016-07-26T16:22:00Z</dcterms:modified>
</cp:coreProperties>
</file>